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35" w:rsidRDefault="005B1935" w:rsidP="005B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совета от 13.08.2021</w:t>
      </w:r>
    </w:p>
    <w:p w:rsidR="00982B74" w:rsidRPr="00D77CD4" w:rsidRDefault="00982B74" w:rsidP="00D77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2B74" w:rsidRPr="00D77CD4" w:rsidRDefault="00982B74" w:rsidP="00D77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CD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D77CD4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9857AD" w:rsidRPr="00D77CD4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9857AD" w:rsidRPr="00D77CD4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D77CD4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9857AD" w:rsidRPr="00D77CD4">
        <w:rPr>
          <w:rFonts w:ascii="Times New Roman" w:hAnsi="Times New Roman" w:cs="Times New Roman"/>
          <w:sz w:val="24"/>
          <w:szCs w:val="24"/>
        </w:rPr>
        <w:t>Совета</w:t>
      </w:r>
      <w:r w:rsidRPr="00D77CD4">
        <w:rPr>
          <w:rFonts w:ascii="Times New Roman" w:hAnsi="Times New Roman" w:cs="Times New Roman"/>
          <w:sz w:val="24"/>
          <w:szCs w:val="24"/>
        </w:rPr>
        <w:t>.</w:t>
      </w:r>
    </w:p>
    <w:p w:rsidR="0005110F" w:rsidRDefault="0005110F" w:rsidP="0005110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5110F" w:rsidRPr="00EA775B" w:rsidRDefault="0005110F" w:rsidP="0005110F">
      <w:pPr>
        <w:pStyle w:val="a5"/>
        <w:shd w:val="clear" w:color="auto" w:fill="FFFFFF"/>
        <w:spacing w:before="0" w:beforeAutospacing="0" w:after="0" w:afterAutospacing="0"/>
        <w:ind w:firstLine="539"/>
        <w:jc w:val="both"/>
        <w:rPr>
          <w:b/>
        </w:rPr>
      </w:pPr>
      <w:r w:rsidRPr="00EA775B">
        <w:rPr>
          <w:b/>
        </w:rPr>
        <w:t xml:space="preserve">Решили: </w:t>
      </w:r>
    </w:p>
    <w:p w:rsidR="0005110F" w:rsidRDefault="0005110F" w:rsidP="000511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5B">
        <w:rPr>
          <w:rFonts w:ascii="Times New Roman" w:hAnsi="Times New Roman"/>
          <w:sz w:val="24"/>
          <w:szCs w:val="24"/>
        </w:rPr>
        <w:t>признать, что решения о приеме в члены не вступили в силу в отношении перечисленных ниже лиц, а именно: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6968"/>
        <w:gridCol w:w="2126"/>
      </w:tblGrid>
      <w:tr w:rsidR="0005110F" w:rsidRPr="004D6AD2" w:rsidTr="000E43F6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D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D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СибИзыскания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5507204924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7806186498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Казанский Центр Инженерных Изысканий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1660246718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7714028300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Промстрой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6950150478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СтройТехЭксперт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7731599230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АрхАнтика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7727737689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технологии в строительстве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7536152791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МОСПАРТЕПЛОГАЗ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5044048087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фирм</w:t>
            </w:r>
            <w:proofErr w:type="gram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а"</w:t>
            </w:r>
            <w:proofErr w:type="gram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6163081945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РемСтройМонтаж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5907050370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ЭНЕРГОСТАЛЬПРОЕКТ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9204009390 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Пензгеоизыскания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5836663546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АГСК модуль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2312231663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«Строительная Компания 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Югэнергоспецстрой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6165079194</w:t>
            </w:r>
          </w:p>
        </w:tc>
      </w:tr>
      <w:tr w:rsidR="0005110F" w:rsidRPr="004D6AD2" w:rsidTr="000E43F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ВЕРХНЕ-БАКАНСКОЕ ХУДОЖЕСТВЕННОЕ ТВОРЧЕСКО-ПРОИЗВОДСТВЕННОЕ ПРЕДПРИЯТИЕ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2315010239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ВостокИнжиниринг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2543071431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ДжиДиАй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2723151936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ЗапСибЭнерго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5406972630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КлаВис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5259106116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Лемакс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7717655500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Меридиан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1435249595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НижегородИнженерСтрой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5260200900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Низиенко Роза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233012644539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САГА+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3702442372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1655249093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СтройСистема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7804496261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Томскоблстрой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7017273633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УралГеоИнжиниринг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1824910867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геологических и экологических исследований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4217150866</w:t>
            </w:r>
          </w:p>
        </w:tc>
      </w:tr>
      <w:tr w:rsidR="0005110F" w:rsidRPr="004D6AD2" w:rsidTr="000E43F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Обследования Реконструкции и Строительства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5409003730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ЭнергоГазПроект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6685026632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КонВентО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6324033046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«Природоохранное проектирование и мониторинг»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3525379641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BI-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070940006132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АгроПромПроект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3702674711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Альтаир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2721193585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Альянс-Проект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1435211930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АНТЕЙ 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1001289108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АПО-КАСКАД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3460010846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АТИ </w:t>
            </w:r>
            <w:proofErr w:type="gram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Кама-групп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1651067261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БалтПроект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4703120926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ГазКонсалтинг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5260424829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ГеокомПроект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1657081255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Градостроительные разрешения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1659130589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5904017448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вопрос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3849021768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Казахдорстрой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50640000298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5012054151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Кола-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Литекс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5190156002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 ЛТД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2538110950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7727799452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НПЦ "Развитие Региона"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5248031282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ОбщеСтроительный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Альянс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6229041978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ПроектПрофф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1004016437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ПрофиСистемз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4401094236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Сервис-Строй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5609084366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7718772542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5047143010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инженерные системы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5038079802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Строительная компания «Реставрация»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2451000335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Строительно-проектная компания «Стандарт»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6315660040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Экспертно-Проектный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5404502478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ТехЭнергоМонтаж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7802424913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 "РУССТРОЙСОЮЗ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7731630635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Челябинский Завод Кабельных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7460003807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Шанс-ЭЛСВИ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6027098080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Экрос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3912502892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ЭНЕРГОСПЕКТР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5044094140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Энергоуслуга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5079012540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ЮГЭКСПОРТ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573002576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2352040760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БПИСИ 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ГеоПроектИмпульс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5754022439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3906246591</w:t>
            </w:r>
          </w:p>
        </w:tc>
      </w:tr>
      <w:tr w:rsidR="0005110F" w:rsidRPr="004D6AD2" w:rsidTr="000E43F6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Кубанский научно-исследовательский институт геодезии и проектов землеустройства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2311156188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Интертех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-Проект"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7714975904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СпецПромСтрой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5503236636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ЭнергоМир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6658408946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ДТБ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7841489907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КОНТУР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4502026747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С-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Кволити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3808120230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СОВА-Сервис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3914016947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Фаза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1655075104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>7715759529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РВ-проект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3706019552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РСУ-55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3666086670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Сириус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7714860090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Строй-Комплект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2124039290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7842451769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СТРОЙ-ПРОЕКТ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726013835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Техмонтаж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-Плюс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2539094387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 город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3814013300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Альтаир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6214006843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Промтехэкспертиза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323828000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Агропромсвязь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7204127400</w:t>
            </w:r>
          </w:p>
        </w:tc>
      </w:tr>
      <w:tr w:rsidR="0005110F" w:rsidRPr="004D6AD2" w:rsidTr="000E43F6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НефтеГазовых</w:t>
            </w:r>
            <w:proofErr w:type="spellEnd"/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10F" w:rsidRPr="004D6AD2" w:rsidRDefault="0005110F" w:rsidP="000E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6376023000</w:t>
            </w:r>
          </w:p>
        </w:tc>
      </w:tr>
    </w:tbl>
    <w:p w:rsidR="0005110F" w:rsidRPr="00EA775B" w:rsidRDefault="0005110F" w:rsidP="0005110F">
      <w:pPr>
        <w:pStyle w:val="a3"/>
        <w:shd w:val="clear" w:color="auto" w:fill="FFFFFF"/>
        <w:spacing w:after="0" w:line="240" w:lineRule="auto"/>
        <w:ind w:left="899"/>
        <w:jc w:val="both"/>
        <w:rPr>
          <w:rFonts w:ascii="Times New Roman" w:hAnsi="Times New Roman"/>
          <w:sz w:val="24"/>
          <w:szCs w:val="24"/>
        </w:rPr>
      </w:pPr>
    </w:p>
    <w:p w:rsidR="0005110F" w:rsidRPr="00EA775B" w:rsidRDefault="0005110F" w:rsidP="000511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5B">
        <w:rPr>
          <w:rFonts w:ascii="Times New Roman" w:hAnsi="Times New Roman"/>
          <w:sz w:val="24"/>
          <w:szCs w:val="24"/>
        </w:rPr>
        <w:t>удалить ошибочно внесенные  сведения о перечисленных выше лицах из реестра членов Ассоциации, в том числе, из сведений о лицах, прекративших членство, т.к., фактически, они никогда членами Ассоциации не были;</w:t>
      </w:r>
    </w:p>
    <w:p w:rsidR="0005110F" w:rsidRPr="00EA775B" w:rsidRDefault="0005110F" w:rsidP="000511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75B">
        <w:rPr>
          <w:rFonts w:ascii="Times New Roman" w:hAnsi="Times New Roman"/>
          <w:sz w:val="24"/>
          <w:szCs w:val="24"/>
        </w:rPr>
        <w:t>направить в НОПРИЗ письмо об удалении сведений о перечисленных выше лицах из единого реестра членов саморегулируемых организаций, т.к. сведения об этих лицах были направлены в НОПРИЗ ошибочно.</w:t>
      </w:r>
    </w:p>
    <w:p w:rsidR="009857AD" w:rsidRPr="00D77CD4" w:rsidRDefault="009857AD" w:rsidP="00D7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D77CD4" w:rsidRDefault="00982B74" w:rsidP="00D77CD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ТретийВопрос_1"/>
      <w:bookmarkEnd w:id="1"/>
      <w:r w:rsidRPr="00D77CD4">
        <w:rPr>
          <w:rFonts w:ascii="Times New Roman" w:hAnsi="Times New Roman"/>
          <w:sz w:val="24"/>
          <w:szCs w:val="24"/>
        </w:rPr>
        <w:t xml:space="preserve"> </w:t>
      </w:r>
      <w:bookmarkStart w:id="2" w:name="Список5"/>
      <w:bookmarkEnd w:id="2"/>
    </w:p>
    <w:p w:rsidR="0005110F" w:rsidRDefault="0005110F" w:rsidP="00D7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0F" w:rsidRDefault="0005110F" w:rsidP="00D77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D77CD4" w:rsidRDefault="00B17D15" w:rsidP="00D77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17D15" w:rsidRPr="00D77CD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9730E55"/>
    <w:multiLevelType w:val="hybridMultilevel"/>
    <w:tmpl w:val="0582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C4F01"/>
    <w:multiLevelType w:val="hybridMultilevel"/>
    <w:tmpl w:val="49ACA422"/>
    <w:lvl w:ilvl="0" w:tplc="E4B81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7EAF"/>
    <w:multiLevelType w:val="hybridMultilevel"/>
    <w:tmpl w:val="CC08CB1C"/>
    <w:lvl w:ilvl="0" w:tplc="AECC336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3E404CF8"/>
    <w:multiLevelType w:val="hybridMultilevel"/>
    <w:tmpl w:val="27286B90"/>
    <w:lvl w:ilvl="0" w:tplc="173A8A6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0D74C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4AE749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4C3D75B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585E673F"/>
    <w:multiLevelType w:val="hybridMultilevel"/>
    <w:tmpl w:val="26EE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6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7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1"/>
  </w:num>
  <w:num w:numId="18">
    <w:abstractNumId w:val="3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5110F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1935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57AD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D77CD4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1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0"/>
    <w:rsid w:val="0005110F"/>
    <w:rPr>
      <w:rFonts w:ascii="Arial" w:eastAsia="Times New Roman" w:hAnsi="Arial" w:cs="Arial"/>
      <w:sz w:val="12"/>
      <w:szCs w:val="1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05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10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1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10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1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2021-08-09T13:07:00Z</dcterms:created>
  <dcterms:modified xsi:type="dcterms:W3CDTF">2021-08-16T06:00:00Z</dcterms:modified>
</cp:coreProperties>
</file>